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E60">
      <w:pPr>
        <w:rPr>
          <w:b/>
          <w:bCs/>
          <w:sz w:val="24"/>
          <w:szCs w:val="24"/>
        </w:rPr>
      </w:pPr>
    </w:p>
    <w:p w:rsidR="00000000" w:rsidRDefault="00A73E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A73E60">
      <w:pPr>
        <w:jc w:val="center"/>
      </w:pPr>
    </w:p>
    <w:p w:rsidR="00000000" w:rsidRDefault="00A73E60" w:rsidP="00C66A70">
      <w:pPr>
        <w:jc w:val="both"/>
      </w:pPr>
    </w:p>
    <w:p w:rsidR="00000000" w:rsidRDefault="00A73E60" w:rsidP="00C66A70">
      <w:pPr>
        <w:ind w:left="600"/>
        <w:jc w:val="both"/>
      </w:pPr>
      <w:r>
        <w:t xml:space="preserve">1.    </w:t>
      </w:r>
      <w:r>
        <w:rPr>
          <w:b/>
          <w:bCs/>
        </w:rPr>
        <w:t>Бессмертный полк 09</w:t>
      </w:r>
      <w:r>
        <w:t xml:space="preserve"> мая  : народный марш памяти. Алтайский край / Админ</w:t>
      </w:r>
      <w:r>
        <w:t>и</w:t>
      </w:r>
      <w:r>
        <w:t>страция Алтайского края ; [ред.-сост. А. Муравлёв ; рку. проекта А. Пургин ; программ. мультимедиа А. Рейхан]. - Барнаул : Алтапресс, 2014. - 256 с. : фото. - цифровой к</w:t>
      </w:r>
      <w:r>
        <w:t>а</w:t>
      </w:r>
      <w:r>
        <w:t>талог на DVD</w:t>
      </w:r>
    </w:p>
    <w:p w:rsidR="00000000" w:rsidRDefault="005A6A46" w:rsidP="00C66A70">
      <w:pPr>
        <w:ind w:left="600"/>
        <w:jc w:val="both"/>
      </w:pPr>
      <w:r>
        <w:t>Хранение:</w:t>
      </w:r>
      <w:r w:rsidR="00A73E60">
        <w:t>ЦБ(КР)</w:t>
      </w:r>
      <w:r w:rsidR="00A73E60">
        <w:t>, ЦДБ</w:t>
      </w:r>
      <w:r w:rsidR="00A73E60">
        <w:t>, Ф2</w:t>
      </w:r>
      <w:r w:rsidR="00A73E60">
        <w:t>, Ф5</w:t>
      </w: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  <w:r>
        <w:t xml:space="preserve">2.    </w:t>
      </w:r>
      <w:r>
        <w:rPr>
          <w:b/>
          <w:bCs/>
        </w:rPr>
        <w:t>Бийский Вестник</w:t>
      </w:r>
      <w:r>
        <w:t xml:space="preserve">  : Литературно - художественный, научный и историко - пр</w:t>
      </w:r>
      <w:r>
        <w:t>о</w:t>
      </w:r>
      <w:r>
        <w:t>светител</w:t>
      </w:r>
      <w:r>
        <w:t>ь</w:t>
      </w:r>
      <w:r>
        <w:t>ский журнал / [гл. ред. В. Буланичев ; лит. ред. Л. Козл</w:t>
      </w:r>
      <w:bookmarkStart w:id="0" w:name="_GoBack"/>
      <w:bookmarkEnd w:id="0"/>
      <w:r>
        <w:t>ова ; научн. ред. А. Жарков]. - [Бийск] : Бия. - 2003</w:t>
      </w:r>
    </w:p>
    <w:p w:rsidR="00000000" w:rsidRDefault="00A73E60" w:rsidP="00C66A70">
      <w:pPr>
        <w:ind w:left="600" w:firstLine="300"/>
        <w:jc w:val="both"/>
      </w:pPr>
      <w:r>
        <w:rPr>
          <w:b/>
          <w:bCs/>
        </w:rPr>
        <w:t>№2</w:t>
      </w:r>
      <w:r>
        <w:t>. - 2014. - 209, [3]</w:t>
      </w:r>
      <w:r>
        <w:t xml:space="preserve"> с. : ил.</w:t>
      </w:r>
    </w:p>
    <w:p w:rsidR="00000000" w:rsidRDefault="005A6A46" w:rsidP="00C66A70">
      <w:pPr>
        <w:ind w:left="600"/>
        <w:jc w:val="both"/>
      </w:pPr>
      <w:r>
        <w:t>Хранение:</w:t>
      </w:r>
      <w:r w:rsidR="00A73E60">
        <w:t>ЦБ(КР)</w:t>
      </w: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  <w:r>
        <w:t xml:space="preserve">3.    </w:t>
      </w:r>
      <w:r>
        <w:rPr>
          <w:b/>
          <w:bCs/>
        </w:rPr>
        <w:t>Кирилин А. В.</w:t>
      </w:r>
      <w:r>
        <w:t xml:space="preserve"> </w:t>
      </w:r>
    </w:p>
    <w:p w:rsidR="00000000" w:rsidRDefault="00A73E60" w:rsidP="00C66A70">
      <w:pPr>
        <w:ind w:left="600"/>
        <w:jc w:val="both"/>
      </w:pPr>
      <w:r>
        <w:t>После гонга : рассказы, повести / А. В. Кирилин. - Барнаул : [Б. и.], 2013 (Барнаул). - 576 с</w:t>
      </w:r>
    </w:p>
    <w:p w:rsidR="00000000" w:rsidRDefault="005A6A46" w:rsidP="00C66A70">
      <w:pPr>
        <w:ind w:left="600"/>
        <w:jc w:val="both"/>
      </w:pPr>
      <w:r>
        <w:t>Хранение:</w:t>
      </w:r>
      <w:r w:rsidR="00A73E60">
        <w:t>ЦБ(КР)</w:t>
      </w: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  <w:r>
        <w:t xml:space="preserve">4.    </w:t>
      </w:r>
      <w:r>
        <w:rPr>
          <w:b/>
          <w:bCs/>
        </w:rPr>
        <w:t>Культура Алтайского края</w:t>
      </w:r>
      <w:r>
        <w:t xml:space="preserve">  / издатель Краевое автономное учреждение "А</w:t>
      </w:r>
      <w:r>
        <w:t>л</w:t>
      </w:r>
      <w:r>
        <w:t>тайский дом литераторов" ; гл. ред. Л. А. Вигандт. - Барнаул : Алтайский дом литер</w:t>
      </w:r>
      <w:r>
        <w:t>а</w:t>
      </w:r>
      <w:r>
        <w:t>торов. - 2010</w:t>
      </w:r>
    </w:p>
    <w:p w:rsidR="00000000" w:rsidRDefault="00A73E60" w:rsidP="00C66A70">
      <w:pPr>
        <w:ind w:left="600" w:firstLine="300"/>
        <w:jc w:val="both"/>
      </w:pPr>
      <w:r>
        <w:rPr>
          <w:b/>
          <w:bCs/>
        </w:rPr>
        <w:t>№2</w:t>
      </w:r>
      <w:r>
        <w:t>. - 2014. - 60, [1] с. : ил.</w:t>
      </w:r>
    </w:p>
    <w:p w:rsidR="00000000" w:rsidRDefault="005A6A46" w:rsidP="00C66A70">
      <w:pPr>
        <w:ind w:left="600"/>
        <w:jc w:val="both"/>
      </w:pPr>
      <w:r>
        <w:t>Хранение:</w:t>
      </w:r>
      <w:r w:rsidR="00A73E60">
        <w:t>ЦБ(КР)</w:t>
      </w:r>
      <w:r w:rsidR="00A73E60">
        <w:t>, ЦДБ</w:t>
      </w:r>
      <w:r w:rsidR="00A73E60">
        <w:t>, Ф2</w:t>
      </w:r>
      <w:r w:rsidR="00A73E60">
        <w:t>, Ф5</w:t>
      </w: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</w:p>
    <w:p w:rsidR="00000000" w:rsidRDefault="00A73E60" w:rsidP="00C66A70">
      <w:pPr>
        <w:ind w:left="600"/>
        <w:jc w:val="both"/>
      </w:pPr>
      <w:r>
        <w:t xml:space="preserve">5.    </w:t>
      </w:r>
      <w:r>
        <w:rPr>
          <w:b/>
          <w:bCs/>
        </w:rPr>
        <w:t>Остапов А. Д.</w:t>
      </w:r>
      <w:r>
        <w:t xml:space="preserve"> </w:t>
      </w:r>
    </w:p>
    <w:p w:rsidR="00000000" w:rsidRDefault="00A73E60" w:rsidP="00C66A70">
      <w:pPr>
        <w:ind w:left="600"/>
        <w:jc w:val="both"/>
      </w:pPr>
      <w:r>
        <w:t>Курор</w:t>
      </w:r>
      <w:r>
        <w:t>т Белокуриха : история, лечебные факторы, поиски и открытия / А. Д. Остапов. - [Бийск : Бия, 2013. - 152 с</w:t>
      </w:r>
    </w:p>
    <w:p w:rsidR="00000000" w:rsidRDefault="005A6A46" w:rsidP="00C66A70">
      <w:pPr>
        <w:ind w:left="600"/>
        <w:jc w:val="both"/>
      </w:pPr>
      <w:r>
        <w:t>Хранение:</w:t>
      </w:r>
      <w:r w:rsidR="00A73E60">
        <w:t>ЦБ(КР)</w:t>
      </w:r>
      <w:r w:rsidR="00A73E60">
        <w:t>, Ф5</w:t>
      </w:r>
    </w:p>
    <w:p w:rsidR="00A73E60" w:rsidRDefault="00A73E60">
      <w:pPr>
        <w:ind w:left="600" w:right="800"/>
      </w:pPr>
    </w:p>
    <w:sectPr w:rsidR="00A73E60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60" w:rsidRDefault="00A73E60">
      <w:r>
        <w:separator/>
      </w:r>
    </w:p>
  </w:endnote>
  <w:endnote w:type="continuationSeparator" w:id="0">
    <w:p w:rsidR="00A73E60" w:rsidRDefault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60" w:rsidRDefault="00A73E60">
      <w:r>
        <w:separator/>
      </w:r>
    </w:p>
  </w:footnote>
  <w:footnote w:type="continuationSeparator" w:id="0">
    <w:p w:rsidR="00A73E60" w:rsidRDefault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E6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A70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73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6"/>
    <w:rsid w:val="005A6A46"/>
    <w:rsid w:val="00A73E60"/>
    <w:rsid w:val="00C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3</cp:revision>
  <dcterms:created xsi:type="dcterms:W3CDTF">2014-10-09T06:26:00Z</dcterms:created>
  <dcterms:modified xsi:type="dcterms:W3CDTF">2014-10-09T06:27:00Z</dcterms:modified>
</cp:coreProperties>
</file>